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280"/>
        <w:gridCol w:w="888"/>
        <w:gridCol w:w="1864"/>
        <w:gridCol w:w="5186"/>
      </w:tblGrid>
      <w:tr w:rsidR="00A151AE" w:rsidRPr="009B49B1" w:rsidTr="00617379">
        <w:trPr>
          <w:trHeight w:val="276"/>
          <w:jc w:val="center"/>
        </w:trPr>
        <w:tc>
          <w:tcPr>
            <w:tcW w:w="21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CC1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8218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A12702" w:rsidRDefault="003E39F6" w:rsidP="00617379">
            <w:pPr>
              <w:jc w:val="center"/>
              <w:rPr>
                <w:b/>
              </w:rPr>
            </w:pPr>
            <w:r>
              <w:rPr>
                <w:b/>
              </w:rPr>
              <w:t>DEĞERLER EĞİTİMİ</w:t>
            </w:r>
            <w:r w:rsidR="00A12702">
              <w:rPr>
                <w:b/>
              </w:rPr>
              <w:t xml:space="preserve"> PROJESİ WEB SAYFASI BİLGİ FORMU</w:t>
            </w:r>
          </w:p>
          <w:p w:rsidR="00A12702" w:rsidRDefault="00A12702" w:rsidP="00617379">
            <w:pPr>
              <w:jc w:val="center"/>
              <w:rPr>
                <w:b/>
              </w:rPr>
            </w:pPr>
            <w:r>
              <w:rPr>
                <w:b/>
              </w:rPr>
              <w:t>CUMHURİYET MESLEKİ VE TEKNİK ANADOLU LİSESİ</w:t>
            </w:r>
          </w:p>
          <w:p w:rsidR="00A12702" w:rsidRPr="009B49B1" w:rsidRDefault="00A12702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C4CCE" w:rsidRPr="009B49B1" w:rsidTr="00617379">
        <w:trPr>
          <w:trHeight w:val="79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1C4CCE" w:rsidRPr="009B49B1" w:rsidTr="00617379">
        <w:trPr>
          <w:trHeight w:val="278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1C4CCE" w:rsidRPr="009B49B1" w:rsidTr="00617379">
        <w:trPr>
          <w:trHeight w:val="48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SAYGI</w:t>
            </w:r>
          </w:p>
        </w:tc>
      </w:tr>
      <w:tr w:rsidR="001C4CCE" w:rsidRPr="009B49B1" w:rsidTr="00617379">
        <w:trPr>
          <w:trHeight w:val="410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615E3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Vatan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  Millet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Sevgisi, Devlet Büyüklerine Saygı</w:t>
            </w:r>
          </w:p>
        </w:tc>
      </w:tr>
      <w:tr w:rsidR="001C4CCE" w:rsidRPr="009B49B1" w:rsidTr="00617379">
        <w:trPr>
          <w:trHeight w:val="34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5E0FC4" w:rsidRDefault="00A12702" w:rsidP="00617379">
            <w:pPr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Saygı Kavramının Özümsetilmesi Milli Değerlerimize Sahip Çıkma</w:t>
            </w:r>
          </w:p>
        </w:tc>
      </w:tr>
      <w:tr w:rsidR="001C4CCE" w:rsidRPr="009B49B1" w:rsidTr="00617379">
        <w:trPr>
          <w:trHeight w:val="42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400</w:t>
            </w:r>
          </w:p>
        </w:tc>
      </w:tr>
      <w:tr w:rsidR="001C4CCE" w:rsidRPr="009B49B1" w:rsidTr="00617379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1615E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151AE" w:rsidRPr="009B49B1" w:rsidTr="00CC1D33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33" w:rsidRPr="002C3D2C" w:rsidRDefault="00CC1D33" w:rsidP="0061737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KATILIMCI ÖĞRETMEN SAYISI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1C4CCE" w:rsidRPr="009B49B1" w:rsidTr="00617379">
        <w:trPr>
          <w:trHeight w:val="658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A12702" w:rsidRPr="009B49B1" w:rsidRDefault="00CC1D33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ETKİNLİK</w:t>
            </w:r>
            <w:r w:rsidR="00A12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12702"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A151AE" w:rsidRPr="009B49B1" w:rsidTr="00CC1D33">
        <w:trPr>
          <w:trHeight w:val="1044"/>
          <w:jc w:val="center"/>
        </w:trPr>
        <w:tc>
          <w:tcPr>
            <w:tcW w:w="10371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CC1D33" w:rsidRDefault="001615E3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29 Ekim Cumhuriyet Bayramı Kutlama Etkinlikleri</w:t>
            </w:r>
          </w:p>
          <w:p w:rsidR="001615E3" w:rsidRPr="009B49B1" w:rsidRDefault="001615E3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 Kasım Atatürk’ü Anma Etkinlikleri</w:t>
            </w:r>
          </w:p>
        </w:tc>
      </w:tr>
      <w:tr w:rsidR="001615E3" w:rsidRPr="009B49B1" w:rsidTr="00612F04">
        <w:trPr>
          <w:trHeight w:val="2499"/>
          <w:jc w:val="center"/>
        </w:trPr>
        <w:tc>
          <w:tcPr>
            <w:tcW w:w="5185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1615E3" w:rsidRPr="009B49B1" w:rsidRDefault="001615E3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789A3288" wp14:editId="4E9186BD">
                  <wp:extent cx="2124075" cy="1593934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12" cy="159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1615E3" w:rsidRPr="009B49B1" w:rsidRDefault="001615E3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7BD74C3F" wp14:editId="0D94FE7B">
                  <wp:extent cx="2431531" cy="2000250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519" cy="200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HAKKINDA KISA BİLGİ: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Yukarıda belirtilen etkinlik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ler</w:t>
            </w: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veliler,</w:t>
            </w:r>
            <w:r w:rsidR="001615E3"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okul</w:t>
            </w:r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idarecileri</w:t>
            </w:r>
            <w:bookmarkStart w:id="0" w:name="_GoBack"/>
            <w:bookmarkEnd w:id="0"/>
            <w:r w:rsidR="001615E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 xml:space="preserve"> ve öğretmenlerinin katkıları ile </w:t>
            </w: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başarılı bir şekilde gerçekleştirildi.</w:t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SONRASI ÖĞRENCİ KAZANIMLARI: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Öğrencilere hedeflenen kazanımlar kazandırıldı.  Rapor halinde okul idaresine sunuldu.</w:t>
            </w:r>
          </w:p>
        </w:tc>
      </w:tr>
    </w:tbl>
    <w:p w:rsidR="00773F01" w:rsidRDefault="00773F01"/>
    <w:sectPr w:rsidR="0077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1615E3"/>
    <w:rsid w:val="001C4CCE"/>
    <w:rsid w:val="003E39F6"/>
    <w:rsid w:val="006A6686"/>
    <w:rsid w:val="00773F01"/>
    <w:rsid w:val="007D5CE1"/>
    <w:rsid w:val="00A12702"/>
    <w:rsid w:val="00A151AE"/>
    <w:rsid w:val="00A52905"/>
    <w:rsid w:val="00C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E178"/>
  <w15:chartTrackingRefBased/>
  <w15:docId w15:val="{DF03AB1F-DB11-4798-96F3-B9C8F57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KÜÇÜKTABAN</dc:creator>
  <cp:keywords/>
  <dc:description/>
  <cp:lastModifiedBy>MEHMET HOCA</cp:lastModifiedBy>
  <cp:revision>7</cp:revision>
  <dcterms:created xsi:type="dcterms:W3CDTF">2017-11-16T10:52:00Z</dcterms:created>
  <dcterms:modified xsi:type="dcterms:W3CDTF">2017-11-29T11:04:00Z</dcterms:modified>
</cp:coreProperties>
</file>